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AE72" w14:textId="54E69F8B" w:rsidR="00144816" w:rsidRPr="002B0CA6" w:rsidRDefault="0051291A" w:rsidP="0051291A">
      <w:pPr>
        <w:jc w:val="center"/>
        <w:rPr>
          <w:b/>
          <w:bCs/>
        </w:rPr>
      </w:pPr>
      <w:r w:rsidRPr="002B0CA6">
        <w:rPr>
          <w:b/>
          <w:bCs/>
        </w:rPr>
        <w:t>April 2023 Board Meeting</w:t>
      </w:r>
    </w:p>
    <w:p w14:paraId="2E8374B5" w14:textId="04211C19" w:rsidR="0051291A" w:rsidRPr="002B0CA6" w:rsidRDefault="0051291A" w:rsidP="0051291A">
      <w:pPr>
        <w:jc w:val="center"/>
        <w:rPr>
          <w:b/>
          <w:bCs/>
        </w:rPr>
      </w:pPr>
    </w:p>
    <w:p w14:paraId="0C434B84" w14:textId="0CB4CC6A" w:rsidR="0051291A" w:rsidRPr="002B0CA6" w:rsidRDefault="0051291A" w:rsidP="0051291A">
      <w:pPr>
        <w:rPr>
          <w:b/>
          <w:bCs/>
        </w:rPr>
      </w:pPr>
    </w:p>
    <w:p w14:paraId="0F12C099" w14:textId="62564315" w:rsidR="0051291A" w:rsidRPr="002B0CA6" w:rsidRDefault="0051291A" w:rsidP="0051291A">
      <w:pPr>
        <w:jc w:val="center"/>
        <w:rPr>
          <w:b/>
          <w:bCs/>
        </w:rPr>
      </w:pPr>
      <w:r w:rsidRPr="002B0CA6">
        <w:rPr>
          <w:b/>
          <w:bCs/>
        </w:rPr>
        <w:t>Agenda</w:t>
      </w:r>
    </w:p>
    <w:p w14:paraId="22585E7D" w14:textId="332D9D6E" w:rsidR="0051291A" w:rsidRDefault="0051291A"/>
    <w:p w14:paraId="77FD4B64" w14:textId="2C4D572D" w:rsidR="0051291A" w:rsidRPr="0051291A" w:rsidRDefault="0051291A">
      <w:pPr>
        <w:rPr>
          <w:b/>
          <w:bCs/>
        </w:rPr>
      </w:pPr>
      <w:r w:rsidRPr="0051291A">
        <w:rPr>
          <w:b/>
          <w:bCs/>
        </w:rPr>
        <w:t xml:space="preserve">Welcome and Introductions to Stephanie </w:t>
      </w:r>
      <w:r w:rsidR="00FB22EB">
        <w:rPr>
          <w:b/>
          <w:bCs/>
        </w:rPr>
        <w:t>Gordon</w:t>
      </w:r>
    </w:p>
    <w:p w14:paraId="20A4415B" w14:textId="1BCB76F7" w:rsidR="0051291A" w:rsidRDefault="0051291A">
      <w:r>
        <w:tab/>
        <w:t>Introductions and what you enjoy about the organization</w:t>
      </w:r>
    </w:p>
    <w:p w14:paraId="1366F764" w14:textId="679F9966" w:rsidR="0051291A" w:rsidRDefault="0051291A"/>
    <w:p w14:paraId="29631E9E" w14:textId="77777777" w:rsidR="0051291A" w:rsidRPr="0051291A" w:rsidRDefault="0051291A">
      <w:pPr>
        <w:rPr>
          <w:b/>
          <w:bCs/>
        </w:rPr>
      </w:pPr>
      <w:r w:rsidRPr="0051291A">
        <w:rPr>
          <w:b/>
          <w:bCs/>
        </w:rPr>
        <w:t>Financials</w:t>
      </w:r>
    </w:p>
    <w:p w14:paraId="6E69A7D8" w14:textId="77777777" w:rsidR="0051291A" w:rsidRPr="0051291A" w:rsidRDefault="0051291A">
      <w:pPr>
        <w:rPr>
          <w:b/>
          <w:bCs/>
        </w:rPr>
      </w:pPr>
    </w:p>
    <w:p w14:paraId="70CCDCAE" w14:textId="5D166692" w:rsidR="0051291A" w:rsidRPr="0051291A" w:rsidRDefault="0051291A">
      <w:pPr>
        <w:rPr>
          <w:b/>
          <w:bCs/>
        </w:rPr>
      </w:pPr>
      <w:r w:rsidRPr="0051291A">
        <w:rPr>
          <w:b/>
          <w:bCs/>
        </w:rPr>
        <w:t>Children of Hope Scholarship Winners (handout)</w:t>
      </w:r>
      <w:r w:rsidR="002B0CA6">
        <w:rPr>
          <w:b/>
          <w:bCs/>
        </w:rPr>
        <w:t xml:space="preserve"> 5 $1,000 winners</w:t>
      </w:r>
    </w:p>
    <w:p w14:paraId="00DA9CFA" w14:textId="5DC4D492" w:rsidR="0051291A" w:rsidRPr="0051291A" w:rsidRDefault="0051291A">
      <w:pPr>
        <w:rPr>
          <w:b/>
          <w:bCs/>
        </w:rPr>
      </w:pPr>
    </w:p>
    <w:p w14:paraId="631BD641" w14:textId="2DBB3125" w:rsidR="0051291A" w:rsidRPr="0051291A" w:rsidRDefault="0051291A">
      <w:pPr>
        <w:rPr>
          <w:b/>
          <w:bCs/>
        </w:rPr>
      </w:pPr>
      <w:r w:rsidRPr="0051291A">
        <w:rPr>
          <w:b/>
          <w:bCs/>
        </w:rPr>
        <w:t>Dancing with the Little Pink Stars- each board member can choose a member to support.</w:t>
      </w:r>
    </w:p>
    <w:p w14:paraId="015929BE" w14:textId="293D51BE" w:rsidR="0051291A" w:rsidRDefault="0051291A">
      <w:pPr>
        <w:rPr>
          <w:b/>
          <w:bCs/>
        </w:rPr>
      </w:pPr>
      <w:r w:rsidRPr="0051291A">
        <w:rPr>
          <w:b/>
          <w:bCs/>
        </w:rPr>
        <w:t>What does that support look like?</w:t>
      </w:r>
    </w:p>
    <w:p w14:paraId="3075B91F" w14:textId="152BDB07" w:rsidR="00D028FF" w:rsidRPr="002B0CA6" w:rsidRDefault="00D028FF">
      <w:r w:rsidRPr="002B0CA6">
        <w:t>Physical support- showing up for their events</w:t>
      </w:r>
    </w:p>
    <w:p w14:paraId="4E7E4AD2" w14:textId="05E47D78" w:rsidR="00D028FF" w:rsidRPr="002B0CA6" w:rsidRDefault="00D028FF">
      <w:r w:rsidRPr="002B0CA6">
        <w:t>Emotional support- calling or texting encouragement</w:t>
      </w:r>
      <w:r w:rsidR="00FB22EB" w:rsidRPr="002B0CA6">
        <w:t>/ note</w:t>
      </w:r>
    </w:p>
    <w:p w14:paraId="09D42CD0" w14:textId="29AE05A4" w:rsidR="00D028FF" w:rsidRPr="002B0CA6" w:rsidRDefault="00D028FF">
      <w:r w:rsidRPr="002B0CA6">
        <w:t xml:space="preserve">Financial support- securing </w:t>
      </w:r>
      <w:proofErr w:type="spellStart"/>
      <w:r w:rsidRPr="002B0CA6">
        <w:t>corp</w:t>
      </w:r>
      <w:proofErr w:type="spellEnd"/>
      <w:r w:rsidRPr="002B0CA6">
        <w:t xml:space="preserve"> sponsors, </w:t>
      </w:r>
      <w:proofErr w:type="gramStart"/>
      <w:r w:rsidRPr="002B0CA6">
        <w:t>tables</w:t>
      </w:r>
      <w:proofErr w:type="gramEnd"/>
      <w:r w:rsidRPr="002B0CA6">
        <w:t xml:space="preserve"> or tickets to them</w:t>
      </w:r>
    </w:p>
    <w:p w14:paraId="30F2FC71" w14:textId="14A76486" w:rsidR="0051291A" w:rsidRDefault="0051291A" w:rsidP="0051291A">
      <w:pPr>
        <w:pStyle w:val="ListParagraph"/>
        <w:numPr>
          <w:ilvl w:val="0"/>
          <w:numId w:val="1"/>
        </w:numPr>
      </w:pPr>
      <w:r>
        <w:t>Ashanti Marshall- High Point University Physical Therapy Adjunct faculty; former LP retreat participant and breast cancer survivor</w:t>
      </w:r>
    </w:p>
    <w:p w14:paraId="737E2840" w14:textId="3003BD2B" w:rsidR="0051291A" w:rsidRDefault="0051291A" w:rsidP="0051291A">
      <w:pPr>
        <w:pStyle w:val="ListParagraph"/>
        <w:numPr>
          <w:ilvl w:val="0"/>
          <w:numId w:val="1"/>
        </w:numPr>
      </w:pPr>
      <w:r>
        <w:t xml:space="preserve">Dr. Dempsey Smith- Smith and </w:t>
      </w:r>
      <w:proofErr w:type="spellStart"/>
      <w:r>
        <w:t>Heymann</w:t>
      </w:r>
      <w:proofErr w:type="spellEnd"/>
      <w:r>
        <w:t xml:space="preserve"> Orthodontics- offices in Mebane/ Chapel Hill /Durham Lives in Mebane</w:t>
      </w:r>
    </w:p>
    <w:p w14:paraId="30B92422" w14:textId="16A240D5" w:rsidR="0051291A" w:rsidRDefault="0051291A" w:rsidP="0051291A">
      <w:pPr>
        <w:pStyle w:val="ListParagraph"/>
        <w:numPr>
          <w:ilvl w:val="0"/>
          <w:numId w:val="1"/>
        </w:numPr>
      </w:pPr>
      <w:r>
        <w:t>Chloe Enoch- Keller Williams Realtor, supported by last year’s winner, Cindy Dudley</w:t>
      </w:r>
    </w:p>
    <w:p w14:paraId="699DF1D8" w14:textId="666E8D19" w:rsidR="0051291A" w:rsidRDefault="0051291A" w:rsidP="0051291A">
      <w:pPr>
        <w:pStyle w:val="ListParagraph"/>
        <w:numPr>
          <w:ilvl w:val="0"/>
          <w:numId w:val="1"/>
        </w:numPr>
      </w:pPr>
      <w:r>
        <w:t>David Riley- from Mebane, owner R&amp;L Services, soccer coach</w:t>
      </w:r>
    </w:p>
    <w:p w14:paraId="3A27E481" w14:textId="70C75DC1" w:rsidR="0051291A" w:rsidRDefault="0051291A" w:rsidP="0051291A">
      <w:pPr>
        <w:pStyle w:val="ListParagraph"/>
        <w:numPr>
          <w:ilvl w:val="0"/>
          <w:numId w:val="1"/>
        </w:numPr>
      </w:pPr>
      <w:r>
        <w:t>Rose Brown- North Carolina State Employees Credit Union, from Burlington</w:t>
      </w:r>
    </w:p>
    <w:p w14:paraId="2B64B744" w14:textId="1A7CD9E7" w:rsidR="0051291A" w:rsidRDefault="0051291A" w:rsidP="0051291A">
      <w:pPr>
        <w:pStyle w:val="ListParagraph"/>
        <w:numPr>
          <w:ilvl w:val="0"/>
          <w:numId w:val="1"/>
        </w:numPr>
      </w:pPr>
      <w:r>
        <w:t>Stephanie Holloway-with husband owns Holloway excavating and runs Your Way Financial</w:t>
      </w:r>
    </w:p>
    <w:p w14:paraId="42C03963" w14:textId="4D241A79" w:rsidR="0051291A" w:rsidRDefault="0051291A" w:rsidP="0051291A">
      <w:pPr>
        <w:pStyle w:val="ListParagraph"/>
        <w:numPr>
          <w:ilvl w:val="0"/>
          <w:numId w:val="1"/>
        </w:numPr>
      </w:pPr>
      <w:r>
        <w:t>Tracy Combs- Edward Jones Financial</w:t>
      </w:r>
    </w:p>
    <w:p w14:paraId="7D188219" w14:textId="4F090CCF" w:rsidR="002B09B0" w:rsidRDefault="00D028FF" w:rsidP="0051291A">
      <w:pPr>
        <w:pStyle w:val="ListParagraph"/>
        <w:numPr>
          <w:ilvl w:val="0"/>
          <w:numId w:val="1"/>
        </w:numPr>
      </w:pPr>
      <w:proofErr w:type="spellStart"/>
      <w:r>
        <w:t>Maghon</w:t>
      </w:r>
      <w:proofErr w:type="spellEnd"/>
      <w:r>
        <w:t xml:space="preserve"> Taylor- owner of All She Wrote Notes, Lives in Elon/Gibsonville</w:t>
      </w:r>
    </w:p>
    <w:p w14:paraId="7D8A0601" w14:textId="61D99D33" w:rsidR="0051291A" w:rsidRDefault="0051291A"/>
    <w:p w14:paraId="74709E71" w14:textId="6A5330E6" w:rsidR="00FB22EB" w:rsidRPr="00FB22EB" w:rsidRDefault="00FB22EB">
      <w:pPr>
        <w:rPr>
          <w:b/>
          <w:bCs/>
        </w:rPr>
      </w:pPr>
      <w:r w:rsidRPr="00FB22EB">
        <w:rPr>
          <w:b/>
          <w:bCs/>
        </w:rPr>
        <w:t>May 17- 6 pm dancer reception</w:t>
      </w:r>
    </w:p>
    <w:p w14:paraId="1487D46E" w14:textId="627B25A5" w:rsidR="00FB22EB" w:rsidRDefault="00FB22EB">
      <w:pPr>
        <w:rPr>
          <w:b/>
          <w:bCs/>
        </w:rPr>
      </w:pPr>
      <w:r>
        <w:rPr>
          <w:b/>
          <w:bCs/>
        </w:rPr>
        <w:t>Oct 21- Gala</w:t>
      </w:r>
    </w:p>
    <w:p w14:paraId="29602680" w14:textId="77777777" w:rsidR="00FB22EB" w:rsidRPr="00FB22EB" w:rsidRDefault="00FB22EB">
      <w:pPr>
        <w:rPr>
          <w:b/>
          <w:bCs/>
        </w:rPr>
      </w:pPr>
    </w:p>
    <w:p w14:paraId="431DE548" w14:textId="3F69DAC9" w:rsidR="00D028FF" w:rsidRDefault="00D028FF">
      <w:pPr>
        <w:rPr>
          <w:b/>
          <w:bCs/>
        </w:rPr>
      </w:pPr>
      <w:r w:rsidRPr="00FB22EB">
        <w:rPr>
          <w:b/>
          <w:bCs/>
        </w:rPr>
        <w:t>Thoughts on a board retreat</w:t>
      </w:r>
      <w:r w:rsidR="00FB22EB" w:rsidRPr="00FB22EB">
        <w:rPr>
          <w:b/>
          <w:bCs/>
        </w:rPr>
        <w:t>?</w:t>
      </w:r>
    </w:p>
    <w:p w14:paraId="5AFB3280" w14:textId="6BA305EB" w:rsidR="002B0CA6" w:rsidRPr="002B0CA6" w:rsidRDefault="002B0CA6">
      <w:r>
        <w:rPr>
          <w:b/>
          <w:bCs/>
        </w:rPr>
        <w:tab/>
      </w:r>
      <w:r w:rsidRPr="002B0CA6">
        <w:t>Executive Service Corps Work</w:t>
      </w:r>
    </w:p>
    <w:p w14:paraId="68270978" w14:textId="40B9B858" w:rsidR="002B0CA6" w:rsidRPr="002B0CA6" w:rsidRDefault="002B0CA6">
      <w:r w:rsidRPr="002B0CA6">
        <w:tab/>
        <w:t>Strategic Planning</w:t>
      </w:r>
    </w:p>
    <w:p w14:paraId="2FE1DA9E" w14:textId="2C428601" w:rsidR="002B0CA6" w:rsidRPr="002B0CA6" w:rsidRDefault="002B0CA6">
      <w:r w:rsidRPr="002B0CA6">
        <w:tab/>
        <w:t>Team building</w:t>
      </w:r>
    </w:p>
    <w:p w14:paraId="5B6B0667" w14:textId="77777777" w:rsidR="00FB22EB" w:rsidRPr="00FB22EB" w:rsidRDefault="00FB22EB">
      <w:pPr>
        <w:rPr>
          <w:b/>
          <w:bCs/>
        </w:rPr>
      </w:pPr>
    </w:p>
    <w:sectPr w:rsidR="00FB22EB" w:rsidRPr="00FB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155E6"/>
    <w:multiLevelType w:val="hybridMultilevel"/>
    <w:tmpl w:val="51CC8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1A"/>
    <w:rsid w:val="002B09B0"/>
    <w:rsid w:val="002B0CA6"/>
    <w:rsid w:val="004259EE"/>
    <w:rsid w:val="0051291A"/>
    <w:rsid w:val="00D028FF"/>
    <w:rsid w:val="00D355C8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CF3B3"/>
  <w15:chartTrackingRefBased/>
  <w15:docId w15:val="{12ADCC68-B3E8-8341-88B2-5574EE81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2023-04-19T00:34:00Z</dcterms:created>
  <dcterms:modified xsi:type="dcterms:W3CDTF">2023-04-19T04:54:00Z</dcterms:modified>
</cp:coreProperties>
</file>